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FC7" w:rsidRPr="00A220BC" w:rsidRDefault="00984FC7" w:rsidP="00452382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</w:rPr>
      </w:pPr>
      <w:r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 xml:space="preserve">مشخصات </w:t>
      </w:r>
      <w:r w:rsidR="00452382"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>تیم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35"/>
        <w:gridCol w:w="4635"/>
      </w:tblGrid>
      <w:tr w:rsidR="00984FC7" w:rsidRPr="007C2DC6" w:rsidTr="00452382">
        <w:tc>
          <w:tcPr>
            <w:tcW w:w="4635" w:type="dxa"/>
          </w:tcPr>
          <w:p w:rsidR="00984FC7" w:rsidRPr="007C2DC6" w:rsidRDefault="007C2DC6" w:rsidP="00452382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452382"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  <w:lang w:bidi="fa-IR"/>
              </w:rPr>
              <w:t>هسته</w:t>
            </w: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4635" w:type="dxa"/>
          </w:tcPr>
          <w:p w:rsidR="00984FC7" w:rsidRPr="007C2DC6" w:rsidRDefault="00452382" w:rsidP="00984FC7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نام مسئول:</w:t>
            </w:r>
          </w:p>
        </w:tc>
      </w:tr>
      <w:tr w:rsidR="007C2DC6" w:rsidRPr="007C2DC6" w:rsidTr="00452382">
        <w:tc>
          <w:tcPr>
            <w:tcW w:w="9270" w:type="dxa"/>
            <w:gridSpan w:val="2"/>
          </w:tcPr>
          <w:p w:rsidR="007C2DC6" w:rsidRPr="007C2DC6" w:rsidRDefault="007C2DC6" w:rsidP="00984FC7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عنوان ایده:</w:t>
            </w:r>
          </w:p>
        </w:tc>
      </w:tr>
      <w:tr w:rsidR="007C2DC6" w:rsidRPr="007C2DC6" w:rsidTr="00452382">
        <w:tc>
          <w:tcPr>
            <w:tcW w:w="4635" w:type="dxa"/>
          </w:tcPr>
          <w:p w:rsidR="007C2DC6" w:rsidRPr="007C2DC6" w:rsidRDefault="00452382" w:rsidP="00984FC7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تعداد همکاران</w:t>
            </w:r>
            <w:r w:rsidR="007C2DC6"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635" w:type="dxa"/>
          </w:tcPr>
          <w:p w:rsidR="007C2DC6" w:rsidRPr="007C2DC6" w:rsidRDefault="00452382" w:rsidP="007C2DC6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تاریخ درخواست:</w:t>
            </w:r>
          </w:p>
        </w:tc>
      </w:tr>
      <w:tr w:rsidR="00452382" w:rsidRPr="007C2DC6" w:rsidTr="0060173B">
        <w:trPr>
          <w:trHeight w:val="369"/>
        </w:trPr>
        <w:tc>
          <w:tcPr>
            <w:tcW w:w="9270" w:type="dxa"/>
            <w:gridSpan w:val="2"/>
            <w:tcBorders>
              <w:bottom w:val="single" w:sz="4" w:space="0" w:color="auto"/>
            </w:tcBorders>
          </w:tcPr>
          <w:p w:rsidR="00452382" w:rsidRPr="007C2DC6" w:rsidRDefault="0060173B" w:rsidP="00984FC7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نشانی مدیر هسته:</w:t>
            </w:r>
          </w:p>
        </w:tc>
      </w:tr>
      <w:tr w:rsidR="007C2DC6" w:rsidRPr="007C2DC6" w:rsidTr="00452382">
        <w:tc>
          <w:tcPr>
            <w:tcW w:w="4635" w:type="dxa"/>
          </w:tcPr>
          <w:p w:rsidR="007C2DC6" w:rsidRDefault="007C2DC6" w:rsidP="00984FC7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شماره تماس:</w:t>
            </w:r>
          </w:p>
        </w:tc>
        <w:tc>
          <w:tcPr>
            <w:tcW w:w="4635" w:type="dxa"/>
          </w:tcPr>
          <w:p w:rsidR="007C2DC6" w:rsidRDefault="007C2DC6" w:rsidP="00984FC7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Symbol" w:cs="B Nazanin" w:hint="cs"/>
                <w:b/>
                <w:bCs/>
                <w:sz w:val="24"/>
                <w:szCs w:val="24"/>
                <w:rtl/>
              </w:rPr>
              <w:t>ایمیل:</w:t>
            </w:r>
          </w:p>
        </w:tc>
      </w:tr>
    </w:tbl>
    <w:p w:rsidR="00452382" w:rsidRPr="00452382" w:rsidRDefault="00452382" w:rsidP="00452382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lang w:bidi="fa-IR"/>
        </w:rPr>
      </w:pPr>
      <w:r w:rsidRPr="00452382">
        <w:rPr>
          <w:rFonts w:ascii="Times New Roman" w:eastAsia="Times New Roman" w:hAnsi="Symbol" w:cs="B Nazanin" w:hint="cs"/>
          <w:b/>
          <w:bCs/>
          <w:sz w:val="27"/>
          <w:szCs w:val="27"/>
          <w:rtl/>
          <w:lang w:bidi="fa-IR"/>
        </w:rPr>
        <w:t>مشخصات اعضای تیم</w:t>
      </w:r>
    </w:p>
    <w:tbl>
      <w:tblPr>
        <w:tblStyle w:val="TableGrid"/>
        <w:bidiVisual/>
        <w:tblW w:w="9312" w:type="dxa"/>
        <w:tblLayout w:type="fixed"/>
        <w:tblLook w:val="0000" w:firstRow="0" w:lastRow="0" w:firstColumn="0" w:lastColumn="0" w:noHBand="0" w:noVBand="0"/>
      </w:tblPr>
      <w:tblGrid>
        <w:gridCol w:w="1160"/>
        <w:gridCol w:w="1485"/>
        <w:gridCol w:w="1475"/>
        <w:gridCol w:w="980"/>
        <w:gridCol w:w="1196"/>
        <w:gridCol w:w="1471"/>
        <w:gridCol w:w="1545"/>
      </w:tblGrid>
      <w:tr w:rsidR="000C7782" w:rsidRPr="00174216" w:rsidTr="00AC1EB8">
        <w:trPr>
          <w:trHeight w:val="386"/>
        </w:trPr>
        <w:tc>
          <w:tcPr>
            <w:tcW w:w="116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رديف</w:t>
            </w:r>
          </w:p>
        </w:tc>
        <w:tc>
          <w:tcPr>
            <w:tcW w:w="148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نام ‌و نام‌خانوادگي</w:t>
            </w:r>
          </w:p>
        </w:tc>
        <w:tc>
          <w:tcPr>
            <w:tcW w:w="147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مدرک و رشته ‌تحصيلي</w:t>
            </w:r>
          </w:p>
        </w:tc>
        <w:tc>
          <w:tcPr>
            <w:tcW w:w="98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محل ‌تحصيل</w:t>
            </w:r>
          </w:p>
        </w:tc>
        <w:tc>
          <w:tcPr>
            <w:tcW w:w="1196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>زمينه تخصصي</w:t>
            </w:r>
          </w:p>
        </w:tc>
        <w:tc>
          <w:tcPr>
            <w:tcW w:w="1471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</w:rPr>
            </w:pPr>
            <w:r w:rsidRPr="00452382">
              <w:rPr>
                <w:rFonts w:ascii="Tahoma" w:eastAsia="Times New Roman" w:hAnsi="Tahoma" w:cs="B Nazanin"/>
                <w:b/>
                <w:bCs/>
                <w:rtl/>
              </w:rPr>
              <w:t xml:space="preserve">نقش در </w:t>
            </w:r>
            <w:r w:rsidRPr="00452382">
              <w:rPr>
                <w:rFonts w:ascii="Tahoma" w:eastAsia="Times New Roman" w:hAnsi="Tahoma" w:cs="B Nazanin" w:hint="cs"/>
                <w:b/>
                <w:bCs/>
                <w:rtl/>
              </w:rPr>
              <w:t>تیم</w:t>
            </w:r>
          </w:p>
        </w:tc>
        <w:tc>
          <w:tcPr>
            <w:tcW w:w="1545" w:type="dxa"/>
          </w:tcPr>
          <w:p w:rsidR="000C7782" w:rsidRPr="00174216" w:rsidRDefault="000C7782" w:rsidP="000C77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rtl/>
              </w:rPr>
            </w:pPr>
            <w:r w:rsidRPr="00174216">
              <w:rPr>
                <w:rFonts w:ascii="Tahoma" w:eastAsia="Times New Roman" w:hAnsi="Tahoma" w:cs="B Nazanin" w:hint="cs"/>
                <w:b/>
                <w:bCs/>
                <w:rtl/>
              </w:rPr>
              <w:t>وضعیت تحصیل(دانشجو/فارغ التحصیل)</w:t>
            </w:r>
          </w:p>
        </w:tc>
      </w:tr>
      <w:tr w:rsidR="000C7782" w:rsidRPr="00452382" w:rsidTr="00AC1EB8">
        <w:trPr>
          <w:trHeight w:val="837"/>
        </w:trPr>
        <w:tc>
          <w:tcPr>
            <w:tcW w:w="116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  <w:bookmarkStart w:id="0" w:name="_Hlk282350149"/>
            <w:r w:rsidRPr="00452382">
              <w:rPr>
                <w:rFonts w:ascii="Tahoma" w:eastAsia="Times New Roman" w:hAnsi="Tahoma" w:cs="B Mitra" w:hint="cs"/>
                <w:sz w:val="26"/>
                <w:szCs w:val="26"/>
                <w:rtl/>
              </w:rPr>
              <w:t>1</w:t>
            </w:r>
          </w:p>
        </w:tc>
        <w:tc>
          <w:tcPr>
            <w:tcW w:w="148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98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196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1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54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</w:tr>
      <w:bookmarkEnd w:id="0"/>
      <w:tr w:rsidR="000C7782" w:rsidRPr="00452382" w:rsidTr="00AC1EB8">
        <w:trPr>
          <w:trHeight w:val="837"/>
        </w:trPr>
        <w:tc>
          <w:tcPr>
            <w:tcW w:w="116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  <w:r w:rsidRPr="00452382">
              <w:rPr>
                <w:rFonts w:ascii="Tahoma" w:eastAsia="Times New Roman" w:hAnsi="Tahoma" w:cs="B Mitra" w:hint="cs"/>
                <w:sz w:val="26"/>
                <w:szCs w:val="26"/>
                <w:rtl/>
              </w:rPr>
              <w:t>2</w:t>
            </w:r>
          </w:p>
        </w:tc>
        <w:tc>
          <w:tcPr>
            <w:tcW w:w="148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8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196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1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54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</w:tr>
      <w:tr w:rsidR="000C7782" w:rsidRPr="00452382" w:rsidTr="00AC1EB8">
        <w:trPr>
          <w:trHeight w:val="837"/>
        </w:trPr>
        <w:tc>
          <w:tcPr>
            <w:tcW w:w="116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  <w:r w:rsidRPr="00452382">
              <w:rPr>
                <w:rFonts w:ascii="Tahoma" w:eastAsia="Times New Roman" w:hAnsi="Tahoma" w:cs="B Mitra" w:hint="cs"/>
                <w:sz w:val="26"/>
                <w:szCs w:val="26"/>
                <w:rtl/>
              </w:rPr>
              <w:t>3</w:t>
            </w:r>
          </w:p>
        </w:tc>
        <w:tc>
          <w:tcPr>
            <w:tcW w:w="148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98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196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1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54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</w:tr>
      <w:tr w:rsidR="000C7782" w:rsidRPr="00452382" w:rsidTr="00AC1EB8">
        <w:trPr>
          <w:trHeight w:val="837"/>
        </w:trPr>
        <w:tc>
          <w:tcPr>
            <w:tcW w:w="116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  <w:r w:rsidRPr="00452382">
              <w:rPr>
                <w:rFonts w:ascii="Tahoma" w:eastAsia="Times New Roman" w:hAnsi="Tahoma" w:cs="B Mitra" w:hint="cs"/>
                <w:sz w:val="26"/>
                <w:szCs w:val="26"/>
                <w:rtl/>
              </w:rPr>
              <w:t>4</w:t>
            </w:r>
          </w:p>
        </w:tc>
        <w:tc>
          <w:tcPr>
            <w:tcW w:w="148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980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196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471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  <w:tc>
          <w:tcPr>
            <w:tcW w:w="1545" w:type="dxa"/>
          </w:tcPr>
          <w:p w:rsidR="00452382" w:rsidRPr="00452382" w:rsidRDefault="00452382" w:rsidP="00452382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Mitra"/>
                <w:sz w:val="26"/>
                <w:szCs w:val="26"/>
              </w:rPr>
            </w:pPr>
          </w:p>
        </w:tc>
      </w:tr>
    </w:tbl>
    <w:p w:rsidR="000C7782" w:rsidRPr="00AC1EB8" w:rsidRDefault="00AC1EB8" w:rsidP="0060173B">
      <w:pPr>
        <w:pStyle w:val="ListParagraph"/>
        <w:numPr>
          <w:ilvl w:val="1"/>
          <w:numId w:val="3"/>
        </w:numPr>
        <w:bidi/>
        <w:spacing w:before="100" w:beforeAutospacing="1" w:after="100" w:afterAutospacing="1"/>
        <w:jc w:val="both"/>
        <w:rPr>
          <w:rFonts w:ascii="Tahoma" w:hAnsi="Tahoma" w:cs="B Nazanin"/>
          <w:b/>
          <w:bCs/>
          <w:color w:val="000000"/>
          <w:sz w:val="26"/>
          <w:szCs w:val="26"/>
        </w:rPr>
      </w:pPr>
      <w:r w:rsidRPr="00AC1EB8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توضیح اجمالی </w:t>
      </w:r>
      <w:r w:rsidR="00BD5E20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درباره</w:t>
      </w:r>
      <w:r w:rsidR="0060173B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نوع</w:t>
      </w:r>
      <w:r w:rsidR="00BD5E20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</w:t>
      </w:r>
      <w:r w:rsidRPr="00AC1EB8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فعالیت </w:t>
      </w:r>
      <w:r w:rsidR="0060173B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و </w:t>
      </w:r>
      <w:r w:rsidR="0060173B" w:rsidRPr="00AC1EB8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حوزه</w:t>
      </w:r>
      <w:r w:rsidR="0060173B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کاری هسته</w:t>
      </w:r>
      <w:r w:rsidR="00BD5E20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 xml:space="preserve"> ارائه دهید.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A220BC" w:rsidTr="00A220BC">
        <w:tc>
          <w:tcPr>
            <w:tcW w:w="9576" w:type="dxa"/>
          </w:tcPr>
          <w:p w:rsidR="00A220BC" w:rsidRDefault="00A220BC" w:rsidP="0060173B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</w:tc>
      </w:tr>
    </w:tbl>
    <w:p w:rsidR="00E0783A" w:rsidRPr="00A220BC" w:rsidRDefault="00E0783A" w:rsidP="00A220B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  <w:rtl/>
          <w:lang w:bidi="fa-IR"/>
        </w:rPr>
      </w:pPr>
      <w:r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>مشخصات</w:t>
      </w:r>
      <w:r w:rsidRPr="00A220BC">
        <w:rPr>
          <w:rFonts w:ascii="Times New Roman" w:eastAsia="Times New Roman" w:hAnsi="Symbol" w:cs="B Titr"/>
          <w:b/>
          <w:bCs/>
          <w:color w:val="0070C0"/>
          <w:sz w:val="27"/>
          <w:szCs w:val="27"/>
          <w:rtl/>
          <w:lang w:bidi="fa-IR"/>
        </w:rPr>
        <w:t xml:space="preserve"> </w:t>
      </w:r>
      <w:r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>فرصت</w:t>
      </w:r>
      <w:r w:rsidR="00090361"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 xml:space="preserve"> و ایده</w:t>
      </w:r>
    </w:p>
    <w:p w:rsidR="000C7782" w:rsidRDefault="00E0783A" w:rsidP="00090361">
      <w:pPr>
        <w:bidi/>
        <w:spacing w:before="100" w:beforeAutospacing="1" w:after="100" w:afterAutospacing="1"/>
        <w:jc w:val="both"/>
        <w:rPr>
          <w:rFonts w:ascii="Tahoma" w:hAnsi="Tahoma" w:cs="B Nazanin"/>
          <w:color w:val="000000"/>
          <w:sz w:val="26"/>
          <w:szCs w:val="26"/>
          <w:rtl/>
        </w:rPr>
      </w:pPr>
      <w:r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lastRenderedPageBreak/>
        <w:t>2</w:t>
      </w:r>
      <w:r w:rsidRPr="00E0783A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-</w:t>
      </w:r>
      <w:r w:rsidR="00090361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1</w:t>
      </w:r>
      <w:r w:rsidRPr="00E0783A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)</w:t>
      </w:r>
      <w:r w:rsidR="000C7782" w:rsidRPr="00E0783A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  <w:r w:rsidR="000C7782" w:rsidRPr="00AC1EB8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فرصتي که براي ايجاد </w:t>
      </w:r>
      <w:r w:rsidR="000C7782" w:rsidRPr="00AC1EB8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ارزش افزوده</w:t>
      </w:r>
      <w:r w:rsidR="000C7782" w:rsidRPr="00AC1EB8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 مشاهده کرده‌ايد چيست؟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AC1EB8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jc w:val="both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</w:tc>
      </w:tr>
    </w:tbl>
    <w:p w:rsidR="000C7782" w:rsidRDefault="00174216" w:rsidP="00090361">
      <w:pPr>
        <w:bidi/>
        <w:spacing w:before="100" w:beforeAutospacing="1" w:after="100" w:afterAutospacing="1"/>
        <w:jc w:val="both"/>
        <w:rPr>
          <w:rFonts w:ascii="Tahoma" w:hAnsi="Tahoma" w:cs="B Nazanin"/>
          <w:color w:val="000000"/>
          <w:sz w:val="26"/>
          <w:szCs w:val="26"/>
          <w:rtl/>
        </w:rPr>
      </w:pPr>
      <w:r w:rsidRPr="00174216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2-</w:t>
      </w:r>
      <w:r w:rsidR="00090361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2</w:t>
      </w:r>
      <w:r w:rsidRPr="00174216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)</w:t>
      </w:r>
      <w:r w:rsidR="000C7782" w:rsidRPr="00174216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 </w:t>
      </w:r>
      <w:r w:rsidR="0060173B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راه حل</w:t>
      </w:r>
      <w:r w:rsidR="008A12EC">
        <w:rPr>
          <w:rFonts w:ascii="Tahoma" w:hAnsi="Tahoma" w:cs="B Nazanin" w:hint="cs"/>
          <w:b/>
          <w:bCs/>
          <w:color w:val="000000"/>
          <w:sz w:val="26"/>
          <w:szCs w:val="26"/>
          <w:rtl/>
        </w:rPr>
        <w:t>(ایده)</w:t>
      </w:r>
      <w:r w:rsidR="000C7782" w:rsidRPr="00AC1EB8">
        <w:rPr>
          <w:rFonts w:ascii="Tahoma" w:hAnsi="Tahoma" w:cs="B Nazanin"/>
          <w:b/>
          <w:bCs/>
          <w:color w:val="000000"/>
          <w:sz w:val="26"/>
          <w:szCs w:val="26"/>
          <w:rtl/>
        </w:rPr>
        <w:t xml:space="preserve"> شما براي استفاده از فرصت چيست؟</w:t>
      </w:r>
      <w:r w:rsidR="000C7782" w:rsidRPr="00174216">
        <w:rPr>
          <w:rFonts w:ascii="Tahoma" w:hAnsi="Tahoma" w:cs="B Nazanin" w:hint="cs"/>
          <w:color w:val="000000"/>
          <w:sz w:val="26"/>
          <w:szCs w:val="26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7C2DC6">
            <w:pPr>
              <w:bidi/>
              <w:spacing w:before="100" w:beforeAutospacing="1" w:after="100" w:afterAutospacing="1"/>
              <w:outlineLvl w:val="2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ahoma" w:hAnsi="Tahoma" w:cs="B Nazanin"/>
                <w:color w:val="000000"/>
                <w:sz w:val="26"/>
                <w:szCs w:val="26"/>
                <w:rtl/>
              </w:rPr>
            </w:pPr>
          </w:p>
        </w:tc>
      </w:tr>
    </w:tbl>
    <w:p w:rsidR="00720FCF" w:rsidRDefault="00090361" w:rsidP="0009036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2-3)</w:t>
      </w:r>
      <w:r w:rsidR="00720FCF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 </w:t>
      </w:r>
      <w:r w:rsidR="00720FCF" w:rsidRPr="00720FCF">
        <w:rPr>
          <w:rFonts w:ascii="Times New Roman" w:eastAsia="Times New Roman" w:hAnsi="Symbol" w:cs="B Nazanin"/>
          <w:b/>
          <w:bCs/>
          <w:sz w:val="27"/>
          <w:szCs w:val="27"/>
          <w:rtl/>
        </w:rPr>
        <w:t>ایده‌ی شما در صورت اجرا شدن چه محصول یا خدمتی را ارائه می‌دهد؟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AC1EB8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</w:tc>
      </w:tr>
    </w:tbl>
    <w:p w:rsidR="00E0783A" w:rsidRPr="00A220BC" w:rsidRDefault="00E0783A" w:rsidP="00AC1EB8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  <w:rtl/>
          <w:lang w:bidi="fa-IR"/>
        </w:rPr>
      </w:pPr>
      <w:r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lastRenderedPageBreak/>
        <w:t>رقابت و مزیت رقابتی</w:t>
      </w:r>
    </w:p>
    <w:p w:rsidR="00174216" w:rsidRPr="00E0783A" w:rsidRDefault="00A220BC" w:rsidP="00E0783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  <w:rtl/>
          <w:lang w:bidi="fa-IR"/>
        </w:rPr>
        <w:t>3</w:t>
      </w:r>
      <w:r w:rsid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-1)</w:t>
      </w:r>
      <w:r w:rsidR="00174216" w:rsidRP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 رقبای شما چه کسانی هستند؟ تا حد امکان جدولی از رقبا و نقاط ضعف و قوتشان تهیه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174216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</w:tc>
      </w:tr>
    </w:tbl>
    <w:p w:rsidR="003B5A55" w:rsidRDefault="00A220BC" w:rsidP="00174216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3</w:t>
      </w:r>
      <w:r w:rsid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-2) </w:t>
      </w:r>
      <w:r w:rsidR="00174216" w:rsidRPr="00174216">
        <w:rPr>
          <w:rFonts w:ascii="Times New Roman" w:eastAsia="Times New Roman" w:hAnsi="Symbol" w:cs="B Nazanin"/>
          <w:b/>
          <w:bCs/>
          <w:sz w:val="27"/>
          <w:szCs w:val="27"/>
          <w:rtl/>
        </w:rPr>
        <w:t>شما در مقايسه با رقبا چه تفاوت و برتري داريد؟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AC1EB8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</w:tc>
      </w:tr>
    </w:tbl>
    <w:p w:rsidR="00E0783A" w:rsidRPr="00A220BC" w:rsidRDefault="00E0783A" w:rsidP="00E0783A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  <w:lang w:bidi="fa-IR"/>
        </w:rPr>
      </w:pPr>
      <w:r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>مدل کسب و کار</w:t>
      </w:r>
    </w:p>
    <w:p w:rsidR="009C47C8" w:rsidRDefault="00A220BC" w:rsidP="00E0783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4</w:t>
      </w:r>
      <w:r w:rsid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-1)</w:t>
      </w:r>
      <w:r w:rsidR="009C47C8" w:rsidRP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 </w:t>
      </w:r>
      <w:r w:rsidR="00E0783A" w:rsidRP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مشتریان (مشتریان شما چه افرادی یا چه سازمانی می‌توانند باشند؟</w:t>
      </w:r>
      <w:r w:rsidR="00E0783A" w:rsidRPr="00E0783A">
        <w:rPr>
          <w:rFonts w:ascii="Times New Roman" w:eastAsia="Times New Roman" w:hAnsi="Symbol" w:cs="B Nazanin" w:hint="cs"/>
          <w:b/>
          <w:bCs/>
          <w:sz w:val="27"/>
          <w:szCs w:val="27"/>
          <w:rtl/>
          <w:lang w:bidi="fa-IR"/>
        </w:rPr>
        <w:t xml:space="preserve"> تا حد امکان تخمینی از بازار ارایه کنید</w:t>
      </w:r>
      <w:r w:rsidR="00E0783A" w:rsidRP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E0783A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</w:tc>
      </w:tr>
    </w:tbl>
    <w:p w:rsidR="00E0783A" w:rsidRPr="00E0783A" w:rsidRDefault="00A220BC" w:rsidP="00E0783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lastRenderedPageBreak/>
        <w:t>4</w:t>
      </w:r>
      <w:r w:rsid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-2) </w:t>
      </w:r>
      <w:r w:rsidR="00E0783A" w:rsidRP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ارزش‌های پیشنهادی (برای مشتریانتان چه ارزشی ایجاد می‌کنید؟چه خدماتی ارائه می‌کنید؟)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AC1EB8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</w:tc>
      </w:tr>
    </w:tbl>
    <w:p w:rsidR="00E0783A" w:rsidRDefault="00A220BC" w:rsidP="00E0783A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4</w:t>
      </w:r>
      <w:r w:rsid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-3) </w:t>
      </w:r>
      <w:r w:rsidR="00E0783A" w:rsidRPr="00E0783A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مدل درآمدی (از کجا و چگونه درآمد کسب می‌کنید؟)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AC1EB8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</w:tc>
      </w:tr>
    </w:tbl>
    <w:p w:rsidR="00E0783A" w:rsidRPr="00A220BC" w:rsidRDefault="00AC1EB8" w:rsidP="00A220B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  <w:rtl/>
          <w:lang w:bidi="fa-IR"/>
        </w:rPr>
      </w:pPr>
      <w:r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>چشم انداز و اهداف</w:t>
      </w:r>
    </w:p>
    <w:p w:rsidR="00AC1EB8" w:rsidRDefault="00A220BC" w:rsidP="00AC1EB8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5</w:t>
      </w:r>
      <w:r w:rsid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-1) 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5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سال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آينده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فعاليت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شما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در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چه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موقعيتي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قرار</w:t>
      </w:r>
      <w:r w:rsidR="00AC1EB8" w:rsidRPr="00AC1EB8">
        <w:rPr>
          <w:rFonts w:ascii="Times New Roman" w:eastAsia="Times New Roman" w:hAnsi="Symbol" w:cs="B Nazanin"/>
          <w:b/>
          <w:bCs/>
          <w:sz w:val="27"/>
          <w:szCs w:val="27"/>
          <w:rtl/>
        </w:rPr>
        <w:t xml:space="preserve"> </w:t>
      </w:r>
      <w:r w:rsidR="00AC1EB8" w:rsidRPr="00AC1EB8"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>دارد؟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A220BC" w:rsidTr="00A220BC">
        <w:tc>
          <w:tcPr>
            <w:tcW w:w="9576" w:type="dxa"/>
          </w:tcPr>
          <w:p w:rsidR="00A220BC" w:rsidRDefault="00A220BC" w:rsidP="00AC1EB8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BE3FD1" w:rsidRDefault="00BE3FD1" w:rsidP="00BE3FD1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BE3FD1" w:rsidRDefault="00BE3FD1" w:rsidP="00BE3FD1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  <w:p w:rsidR="00BE3FD1" w:rsidRDefault="00BE3FD1" w:rsidP="00BE3FD1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</w:rPr>
            </w:pPr>
          </w:p>
        </w:tc>
      </w:tr>
    </w:tbl>
    <w:p w:rsidR="00297AA2" w:rsidRDefault="00297AA2" w:rsidP="00A220BC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  <w:lang w:bidi="fa-IR"/>
        </w:rPr>
      </w:pPr>
      <w:r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lastRenderedPageBreak/>
        <w:t>خدمات مورد نیاز</w:t>
      </w:r>
    </w:p>
    <w:p w:rsidR="00297AA2" w:rsidRPr="00BE3FD1" w:rsidRDefault="00297AA2" w:rsidP="00297AA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sz w:val="24"/>
          <w:szCs w:val="24"/>
          <w:rtl/>
        </w:rPr>
      </w:pPr>
      <w:r>
        <w:rPr>
          <w:rFonts w:ascii="Times New Roman" w:eastAsia="Times New Roman" w:hAnsi="Symbol" w:cs="B Nazanin" w:hint="cs"/>
          <w:b/>
          <w:bCs/>
          <w:sz w:val="27"/>
          <w:szCs w:val="27"/>
        </w:rPr>
        <w:sym w:font="Symbol" w:char="F0F0"/>
      </w:r>
      <w:r>
        <w:rPr>
          <w:rFonts w:ascii="Times New Roman" w:eastAsia="Times New Roman" w:hAnsi="Symbol" w:cs="B Nazanin" w:hint="cs"/>
          <w:b/>
          <w:bCs/>
          <w:sz w:val="27"/>
          <w:szCs w:val="27"/>
          <w:rtl/>
        </w:rPr>
        <w:t xml:space="preserve"> </w:t>
      </w:r>
      <w:r w:rsidRPr="00BE3FD1">
        <w:rPr>
          <w:rFonts w:ascii="Times New Roman" w:eastAsia="Times New Roman" w:hAnsi="Symbol" w:cs="B Nazanin" w:hint="cs"/>
          <w:sz w:val="24"/>
          <w:szCs w:val="24"/>
          <w:rtl/>
        </w:rPr>
        <w:t>خدمات مشاوره و آموزش</w:t>
      </w:r>
    </w:p>
    <w:p w:rsidR="00297AA2" w:rsidRPr="00BE3FD1" w:rsidRDefault="00297AA2" w:rsidP="00297AA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sz w:val="24"/>
          <w:szCs w:val="24"/>
          <w:rtl/>
        </w:rPr>
      </w:pPr>
      <w:r w:rsidRPr="00BE3FD1">
        <w:rPr>
          <w:rFonts w:ascii="Times New Roman" w:eastAsia="Times New Roman" w:hAnsi="Symbol" w:cs="B Nazanin" w:hint="cs"/>
          <w:sz w:val="24"/>
          <w:szCs w:val="24"/>
        </w:rPr>
        <w:sym w:font="Symbol" w:char="F0F0"/>
      </w:r>
      <w:r w:rsidRPr="00BE3FD1">
        <w:rPr>
          <w:rFonts w:ascii="Times New Roman" w:eastAsia="Times New Roman" w:hAnsi="Symbol" w:cs="B Nazanin" w:hint="cs"/>
          <w:sz w:val="24"/>
          <w:szCs w:val="24"/>
          <w:rtl/>
        </w:rPr>
        <w:t xml:space="preserve"> استفاده از امکانات آزمایشگاهی و کارگاه‌های تخصصی ( مجموعه آزمایشگاه‌مرکزی، مکانیک، عمران و برق و الکترونیک</w:t>
      </w:r>
    </w:p>
    <w:p w:rsidR="00297AA2" w:rsidRPr="00BE3FD1" w:rsidRDefault="00297AA2" w:rsidP="00297AA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sz w:val="24"/>
          <w:szCs w:val="24"/>
          <w:rtl/>
        </w:rPr>
      </w:pPr>
      <w:r w:rsidRPr="00BE3FD1">
        <w:rPr>
          <w:rFonts w:ascii="Times New Roman" w:eastAsia="Times New Roman" w:hAnsi="Symbol" w:cs="B Nazanin" w:hint="cs"/>
          <w:sz w:val="24"/>
          <w:szCs w:val="24"/>
        </w:rPr>
        <w:sym w:font="Symbol" w:char="F0F0"/>
      </w:r>
      <w:r w:rsidRPr="00BE3FD1">
        <w:rPr>
          <w:rFonts w:ascii="Times New Roman" w:eastAsia="Times New Roman" w:hAnsi="Symbol" w:cs="B Nazanin" w:hint="cs"/>
          <w:sz w:val="24"/>
          <w:szCs w:val="24"/>
          <w:rtl/>
        </w:rPr>
        <w:t xml:space="preserve"> استفاده از خدمات اطلاع رسانی( اینترنت و کتابخانه تخصصی)</w:t>
      </w:r>
    </w:p>
    <w:p w:rsidR="00297AA2" w:rsidRPr="00BE3FD1" w:rsidRDefault="00297AA2" w:rsidP="00297AA2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sz w:val="24"/>
          <w:szCs w:val="24"/>
          <w:rtl/>
        </w:rPr>
      </w:pPr>
      <w:r w:rsidRPr="00BE3FD1">
        <w:rPr>
          <w:rFonts w:ascii="Times New Roman" w:eastAsia="Times New Roman" w:hAnsi="Symbol" w:cs="B Nazanin" w:hint="cs"/>
          <w:sz w:val="24"/>
          <w:szCs w:val="24"/>
        </w:rPr>
        <w:sym w:font="Symbol" w:char="F0F0"/>
      </w:r>
      <w:r w:rsidRPr="00BE3FD1">
        <w:rPr>
          <w:rFonts w:ascii="Times New Roman" w:eastAsia="Times New Roman" w:hAnsi="Symbol" w:cs="B Nazanin" w:hint="cs"/>
          <w:sz w:val="24"/>
          <w:szCs w:val="24"/>
          <w:rtl/>
        </w:rPr>
        <w:t xml:space="preserve"> پشتیبانی جهت ثبت اختراع، شرکت در مسابقات و جشنواره‌های علمی و تخصصی</w:t>
      </w:r>
    </w:p>
    <w:p w:rsidR="00BE3FD1" w:rsidRPr="00BE3FD1" w:rsidRDefault="00297AA2" w:rsidP="00BE3FD1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sz w:val="24"/>
          <w:szCs w:val="24"/>
          <w:rtl/>
        </w:rPr>
      </w:pPr>
      <w:r w:rsidRPr="00BE3FD1">
        <w:rPr>
          <w:rFonts w:ascii="Times New Roman" w:eastAsia="Times New Roman" w:hAnsi="Symbol" w:cs="B Nazanin" w:hint="cs"/>
          <w:sz w:val="24"/>
          <w:szCs w:val="24"/>
          <w:rtl/>
        </w:rPr>
        <w:t>سایر موارد:</w:t>
      </w:r>
    </w:p>
    <w:p w:rsidR="00297AA2" w:rsidRDefault="00297AA2" w:rsidP="00297AA2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  <w:lang w:bidi="fa-IR"/>
        </w:rPr>
      </w:pPr>
      <w:r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>برنامه زمانبندی :</w:t>
      </w:r>
    </w:p>
    <w:tbl>
      <w:tblPr>
        <w:bidiVisual/>
        <w:tblW w:w="9998" w:type="dxa"/>
        <w:tblInd w:w="93" w:type="dxa"/>
        <w:tblLook w:val="04A0" w:firstRow="1" w:lastRow="0" w:firstColumn="1" w:lastColumn="0" w:noHBand="0" w:noVBand="1"/>
      </w:tblPr>
      <w:tblGrid>
        <w:gridCol w:w="1984"/>
        <w:gridCol w:w="283"/>
        <w:gridCol w:w="283"/>
        <w:gridCol w:w="283"/>
        <w:gridCol w:w="285"/>
        <w:gridCol w:w="283"/>
        <w:gridCol w:w="283"/>
        <w:gridCol w:w="283"/>
        <w:gridCol w:w="285"/>
        <w:gridCol w:w="283"/>
        <w:gridCol w:w="283"/>
        <w:gridCol w:w="283"/>
        <w:gridCol w:w="288"/>
        <w:gridCol w:w="286"/>
        <w:gridCol w:w="283"/>
        <w:gridCol w:w="283"/>
        <w:gridCol w:w="283"/>
        <w:gridCol w:w="284"/>
        <w:gridCol w:w="283"/>
        <w:gridCol w:w="283"/>
        <w:gridCol w:w="288"/>
        <w:gridCol w:w="287"/>
        <w:gridCol w:w="283"/>
        <w:gridCol w:w="283"/>
        <w:gridCol w:w="283"/>
        <w:gridCol w:w="1200"/>
      </w:tblGrid>
      <w:tr w:rsidR="00BE3FD1" w:rsidRPr="00297AA2" w:rsidTr="00BE3FD1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213EC4" w:rsidRPr="00213EC4" w:rsidRDefault="00213EC4" w:rsidP="00213EC4">
            <w:pPr>
              <w:bidi/>
              <w:spacing w:after="0" w:line="240" w:lineRule="auto"/>
              <w:jc w:val="right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213EC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fa-IR"/>
              </w:rPr>
              <w:t>زمان</w:t>
            </w:r>
          </w:p>
          <w:p w:rsidR="00213EC4" w:rsidRPr="00297AA2" w:rsidRDefault="00213EC4" w:rsidP="00213EC4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297AA2"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  <w:t>فاز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C4" w:rsidRPr="00297AA2" w:rsidRDefault="00213EC4" w:rsidP="00213EC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lang w:bidi="fa-IR"/>
              </w:rPr>
            </w:pPr>
            <w:r w:rsidRPr="00297AA2"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  <w:t>ماه اول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C4" w:rsidRPr="00297AA2" w:rsidRDefault="00213EC4" w:rsidP="00213EC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lang w:bidi="fa-IR"/>
              </w:rPr>
            </w:pPr>
            <w:r w:rsidRPr="00297AA2"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  <w:t>ماده دوم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C4" w:rsidRPr="00297AA2" w:rsidRDefault="00213EC4" w:rsidP="00213EC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lang w:bidi="fa-IR"/>
              </w:rPr>
            </w:pPr>
            <w:r w:rsidRPr="00297AA2"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  <w:t>ماه سوم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C4" w:rsidRPr="00297AA2" w:rsidRDefault="00213EC4" w:rsidP="00213EC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lang w:bidi="fa-IR"/>
              </w:rPr>
            </w:pPr>
            <w:r w:rsidRPr="00297AA2"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  <w:t>ماه چهارم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C4" w:rsidRPr="00297AA2" w:rsidRDefault="00213EC4" w:rsidP="00213EC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lang w:bidi="fa-IR"/>
              </w:rPr>
            </w:pPr>
            <w:r w:rsidRPr="00297AA2"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  <w:t>ماه پنجم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C4" w:rsidRPr="00297AA2" w:rsidRDefault="00213EC4" w:rsidP="00213EC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lang w:bidi="fa-IR"/>
              </w:rPr>
            </w:pPr>
            <w:r w:rsidRPr="00297AA2"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  <w:t>ماه ششم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EC4" w:rsidRPr="00213EC4" w:rsidRDefault="00213EC4" w:rsidP="00213EC4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213EC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fa-IR"/>
              </w:rPr>
              <w:t>هزینه (هزار تومان)</w:t>
            </w:r>
          </w:p>
        </w:tc>
      </w:tr>
      <w:tr w:rsidR="00BE3FD1" w:rsidRPr="00297AA2" w:rsidTr="00BE3FD1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3FD1" w:rsidRPr="00213EC4" w:rsidRDefault="00213EC4" w:rsidP="00BE3FD1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213EC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fa-IR"/>
              </w:rPr>
              <w:t xml:space="preserve">فاز اول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</w:tr>
      <w:tr w:rsidR="00BE3FD1" w:rsidRPr="00297AA2" w:rsidTr="00BE3FD1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13EC4" w:rsidRDefault="00213EC4" w:rsidP="00297AA2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213EC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fa-IR"/>
              </w:rPr>
              <w:t>فاز دوم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</w:tr>
      <w:tr w:rsidR="00BE3FD1" w:rsidRPr="00297AA2" w:rsidTr="00BE3FD1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13EC4" w:rsidRDefault="00213EC4" w:rsidP="00297AA2">
            <w:pPr>
              <w:bidi/>
              <w:spacing w:after="0" w:line="240" w:lineRule="auto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  <w:lang w:bidi="fa-IR"/>
              </w:rPr>
            </w:pPr>
            <w:r w:rsidRPr="00213EC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fa-IR"/>
              </w:rPr>
              <w:t>فاز سوم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</w:tr>
      <w:tr w:rsidR="00BE3FD1" w:rsidRPr="00297AA2" w:rsidTr="00BE3FD1">
        <w:trPr>
          <w:trHeight w:val="25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EC4" w:rsidRPr="00297AA2" w:rsidRDefault="00213EC4" w:rsidP="00297A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rtl/>
                <w:lang w:bidi="fa-IR"/>
              </w:rPr>
            </w:pPr>
          </w:p>
        </w:tc>
      </w:tr>
    </w:tbl>
    <w:p w:rsidR="00FD112D" w:rsidRPr="00A220BC" w:rsidRDefault="00F42673" w:rsidP="00297AA2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Titr"/>
          <w:b/>
          <w:bCs/>
          <w:color w:val="0070C0"/>
          <w:sz w:val="27"/>
          <w:szCs w:val="27"/>
          <w:rtl/>
          <w:lang w:bidi="fa-IR"/>
        </w:rPr>
      </w:pPr>
      <w:r w:rsidRPr="00A220BC">
        <w:rPr>
          <w:rFonts w:ascii="Times New Roman" w:eastAsia="Times New Roman" w:hAnsi="Symbol" w:cs="B Titr" w:hint="cs"/>
          <w:b/>
          <w:bCs/>
          <w:color w:val="0070C0"/>
          <w:sz w:val="27"/>
          <w:szCs w:val="27"/>
          <w:rtl/>
          <w:lang w:bidi="fa-IR"/>
        </w:rPr>
        <w:t>در صورتی که توضیحات دیگری را لازم میدانید ذکر نمایید.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0F05CC" w:rsidTr="00A220BC">
        <w:tc>
          <w:tcPr>
            <w:tcW w:w="9576" w:type="dxa"/>
          </w:tcPr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  <w:lang w:bidi="fa-IR"/>
              </w:rPr>
            </w:pPr>
          </w:p>
          <w:p w:rsidR="00A220BC" w:rsidRDefault="00A220BC" w:rsidP="00A220B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  <w:lang w:bidi="fa-IR"/>
              </w:rPr>
            </w:pPr>
          </w:p>
          <w:p w:rsidR="000F05CC" w:rsidRDefault="000F05CC" w:rsidP="000F05CC">
            <w:pPr>
              <w:bidi/>
              <w:spacing w:before="100" w:beforeAutospacing="1" w:after="100" w:afterAutospacing="1"/>
              <w:outlineLvl w:val="2"/>
              <w:rPr>
                <w:rFonts w:ascii="Times New Roman" w:eastAsia="Times New Roman" w:hAnsi="Symbol" w:cs="B Nazanin"/>
                <w:b/>
                <w:bCs/>
                <w:sz w:val="27"/>
                <w:szCs w:val="27"/>
                <w:rtl/>
                <w:lang w:bidi="fa-IR"/>
              </w:rPr>
            </w:pPr>
            <w:bookmarkStart w:id="1" w:name="_GoBack"/>
            <w:bookmarkEnd w:id="1"/>
          </w:p>
        </w:tc>
      </w:tr>
    </w:tbl>
    <w:p w:rsidR="00A220BC" w:rsidRDefault="00A220BC" w:rsidP="00A220B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</w:rPr>
      </w:pPr>
    </w:p>
    <w:p w:rsidR="00F42673" w:rsidRPr="009C47C8" w:rsidRDefault="000F10C2" w:rsidP="00A220BC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Symbol" w:cs="B Nazanin"/>
          <w:b/>
          <w:bCs/>
          <w:sz w:val="27"/>
          <w:szCs w:val="27"/>
          <w:rtl/>
        </w:rPr>
      </w:pPr>
      <w:r>
        <w:rPr>
          <w:rFonts w:ascii="IranNastaliq" w:eastAsia="Times New Roman" w:hAnsi="IranNastaliq" w:cs="IranNastaliq"/>
          <w:b/>
          <w:bCs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E7A8A" wp14:editId="53C0050E">
                <wp:simplePos x="0" y="0"/>
                <wp:positionH relativeFrom="column">
                  <wp:posOffset>-18968</wp:posOffset>
                </wp:positionH>
                <wp:positionV relativeFrom="paragraph">
                  <wp:posOffset>248920</wp:posOffset>
                </wp:positionV>
                <wp:extent cx="1478942" cy="177314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942" cy="1773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0C2" w:rsidRPr="000F10C2" w:rsidRDefault="000F10C2" w:rsidP="000F10C2">
                            <w:pPr>
                              <w:jc w:val="center"/>
                              <w:rPr>
                                <w:rFonts w:ascii="IranNastaliq" w:hAnsi="IranNastaliq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0F10C2">
                              <w:rPr>
                                <w:rFonts w:ascii="IranNastaliq" w:hAnsi="IranNastaliq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نام مسئول هسته</w:t>
                            </w:r>
                          </w:p>
                          <w:p w:rsidR="000F10C2" w:rsidRPr="000F10C2" w:rsidRDefault="000F10C2" w:rsidP="000F10C2">
                            <w:pPr>
                              <w:jc w:val="center"/>
                              <w:rPr>
                                <w:rFonts w:ascii="IranNastaliq" w:hAnsi="IranNastaliq" w:cs="B Nazanin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F10C2">
                              <w:rPr>
                                <w:rFonts w:ascii="IranNastaliq" w:hAnsi="IranNastaliq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  <w:p w:rsidR="000F10C2" w:rsidRPr="000F10C2" w:rsidRDefault="000F10C2" w:rsidP="000F10C2">
                            <w:pPr>
                              <w:jc w:val="center"/>
                              <w:rPr>
                                <w:rFonts w:ascii="IranNastaliq" w:hAnsi="IranNastaliq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0F10C2">
                              <w:rPr>
                                <w:rFonts w:ascii="IranNastaliq" w:hAnsi="IranNastaliq" w:cs="B Nazanin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4E7A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5pt;margin-top:19.6pt;width:116.45pt;height:13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" filled="f" stroked="f" strokeweight=".5pt">
                <v:textbox>
                  <w:txbxContent>
                    <w:p w:rsidR="000F10C2" w:rsidRPr="000F10C2" w:rsidRDefault="000F10C2" w:rsidP="000F10C2">
                      <w:pPr>
                        <w:jc w:val="center"/>
                        <w:rPr>
                          <w:rFonts w:ascii="IranNastaliq" w:hAnsi="IranNastaliq" w:cs="B Nazanin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0F10C2">
                        <w:rPr>
                          <w:rFonts w:ascii="IranNastaliq" w:hAnsi="IranNastaliq" w:cs="B Nazanin"/>
                          <w:sz w:val="32"/>
                          <w:szCs w:val="32"/>
                          <w:rtl/>
                          <w:lang w:bidi="fa-IR"/>
                        </w:rPr>
                        <w:t>نام مسئول هسته</w:t>
                      </w:r>
                    </w:p>
                    <w:p w:rsidR="000F10C2" w:rsidRPr="000F10C2" w:rsidRDefault="000F10C2" w:rsidP="000F10C2">
                      <w:pPr>
                        <w:jc w:val="center"/>
                        <w:rPr>
                          <w:rFonts w:ascii="IranNastaliq" w:hAnsi="IranNastaliq" w:cs="B Nazanin"/>
                          <w:sz w:val="32"/>
                          <w:szCs w:val="32"/>
                          <w:lang w:bidi="fa-IR"/>
                        </w:rPr>
                      </w:pPr>
                      <w:r w:rsidRPr="000F10C2">
                        <w:rPr>
                          <w:rFonts w:ascii="IranNastaliq" w:hAnsi="IranNastaliq" w:cs="B Nazanin"/>
                          <w:sz w:val="32"/>
                          <w:szCs w:val="32"/>
                          <w:rtl/>
                          <w:lang w:bidi="fa-IR"/>
                        </w:rPr>
                        <w:t>تاریخ</w:t>
                      </w:r>
                    </w:p>
                    <w:p w:rsidR="000F10C2" w:rsidRPr="000F10C2" w:rsidRDefault="000F10C2" w:rsidP="000F10C2">
                      <w:pPr>
                        <w:jc w:val="center"/>
                        <w:rPr>
                          <w:rFonts w:ascii="IranNastaliq" w:hAnsi="IranNastaliq" w:cs="B Nazanin"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0F10C2">
                        <w:rPr>
                          <w:rFonts w:ascii="IranNastaliq" w:hAnsi="IranNastaliq" w:cs="B Nazanin"/>
                          <w:sz w:val="32"/>
                          <w:szCs w:val="32"/>
                          <w:rtl/>
                          <w:lang w:bidi="fa-IR"/>
                        </w:rPr>
                        <w:t>امضاء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2673" w:rsidRPr="009C47C8" w:rsidSect="00BE3FD1">
      <w:headerReference w:type="default" r:id="rId7"/>
      <w:pgSz w:w="12240" w:h="15840"/>
      <w:pgMar w:top="1440" w:right="1440" w:bottom="1440" w:left="1440" w:header="720" w:footer="630" w:gutter="0"/>
      <w:pgBorders w:offsetFrom="page">
        <w:top w:val="twistedLines1" w:sz="8" w:space="24" w:color="auto"/>
        <w:left w:val="twistedLines1" w:sz="8" w:space="24" w:color="auto"/>
        <w:bottom w:val="twistedLines1" w:sz="8" w:space="24" w:color="auto"/>
        <w:right w:val="twistedLines1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E0E" w:rsidRDefault="00EF4E0E" w:rsidP="00984FC7">
      <w:pPr>
        <w:spacing w:after="0" w:line="240" w:lineRule="auto"/>
      </w:pPr>
      <w:r>
        <w:separator/>
      </w:r>
    </w:p>
  </w:endnote>
  <w:endnote w:type="continuationSeparator" w:id="0">
    <w:p w:rsidR="00EF4E0E" w:rsidRDefault="00EF4E0E" w:rsidP="0098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E0E" w:rsidRDefault="00EF4E0E" w:rsidP="00984FC7">
      <w:pPr>
        <w:spacing w:after="0" w:line="240" w:lineRule="auto"/>
      </w:pPr>
      <w:r>
        <w:separator/>
      </w:r>
    </w:p>
  </w:footnote>
  <w:footnote w:type="continuationSeparator" w:id="0">
    <w:p w:rsidR="00EF4E0E" w:rsidRDefault="00EF4E0E" w:rsidP="0098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155" w:rsidRDefault="0083549A" w:rsidP="000F05CC">
    <w:pPr>
      <w:pStyle w:val="Header"/>
      <w:pBdr>
        <w:bottom w:val="single" w:sz="6" w:space="6" w:color="auto"/>
      </w:pBdr>
      <w:tabs>
        <w:tab w:val="left" w:pos="5655"/>
      </w:tabs>
      <w:bidi/>
      <w:jc w:val="center"/>
      <w:rPr>
        <w:rFonts w:ascii="IranNastaliq" w:hAnsi="IranNastaliq" w:cs="B Titr"/>
        <w:color w:val="000000" w:themeColor="text1"/>
        <w:sz w:val="6"/>
        <w:szCs w:val="6"/>
        <w:rtl/>
        <w:lang w:bidi="fa-IR"/>
      </w:rPr>
    </w:pPr>
    <w:r>
      <w:rPr>
        <w:noProof/>
      </w:rPr>
      <w:drawing>
        <wp:anchor distT="0" distB="0" distL="114300" distR="114300" simplePos="0" relativeHeight="251673088" behindDoc="0" locked="0" layoutInCell="1" allowOverlap="1" wp14:anchorId="3D05F98F" wp14:editId="2943A556">
          <wp:simplePos x="0" y="0"/>
          <wp:positionH relativeFrom="column">
            <wp:posOffset>-388620</wp:posOffset>
          </wp:positionH>
          <wp:positionV relativeFrom="paragraph">
            <wp:posOffset>7620</wp:posOffset>
          </wp:positionV>
          <wp:extent cx="1540510" cy="1158240"/>
          <wp:effectExtent l="0" t="0" r="2540" b="381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10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7AA2" w:rsidRPr="00E67EEE">
      <w:rPr>
        <w:rFonts w:cs="B Nazanin"/>
        <w:b/>
        <w:bCs/>
        <w:noProof/>
        <w:sz w:val="24"/>
        <w:szCs w:val="24"/>
        <w:rtl/>
      </w:rPr>
      <w:drawing>
        <wp:anchor distT="0" distB="0" distL="114300" distR="114300" simplePos="0" relativeHeight="251646464" behindDoc="0" locked="0" layoutInCell="1" allowOverlap="1" wp14:anchorId="232AAB89" wp14:editId="370371B3">
          <wp:simplePos x="0" y="0"/>
          <wp:positionH relativeFrom="column">
            <wp:posOffset>5227320</wp:posOffset>
          </wp:positionH>
          <wp:positionV relativeFrom="paragraph">
            <wp:posOffset>71424</wp:posOffset>
          </wp:positionV>
          <wp:extent cx="685800" cy="899160"/>
          <wp:effectExtent l="0" t="0" r="0" b="0"/>
          <wp:wrapNone/>
          <wp:docPr id="1" name="Picture 1" descr="D:\work\PG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ork\PGU_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155" w:rsidRPr="00297AA2">
      <w:rPr>
        <w:rFonts w:ascii="IranNastaliq" w:hAnsi="IranNastaliq" w:cs="B Titr" w:hint="cs"/>
        <w:color w:val="000000" w:themeColor="text1"/>
        <w:sz w:val="24"/>
        <w:szCs w:val="24"/>
        <w:rtl/>
        <w:lang w:bidi="fa-IR"/>
      </w:rPr>
      <w:t xml:space="preserve"> فرم </w:t>
    </w:r>
    <w:r w:rsidR="00297AA2" w:rsidRPr="00297AA2">
      <w:rPr>
        <w:rFonts w:ascii="IranNastaliq" w:hAnsi="IranNastaliq" w:cs="B Titr" w:hint="cs"/>
        <w:color w:val="000000" w:themeColor="text1"/>
        <w:sz w:val="24"/>
        <w:szCs w:val="24"/>
        <w:rtl/>
        <w:lang w:bidi="fa-IR"/>
      </w:rPr>
      <w:t xml:space="preserve">درخواست پذیرش </w:t>
    </w:r>
    <w:r w:rsidR="007F5976">
      <w:rPr>
        <w:rFonts w:ascii="IranNastaliq" w:hAnsi="IranNastaliq" w:cs="B Titr" w:hint="cs"/>
        <w:color w:val="000000" w:themeColor="text1"/>
        <w:sz w:val="24"/>
        <w:szCs w:val="24"/>
        <w:rtl/>
        <w:lang w:bidi="fa-IR"/>
      </w:rPr>
      <w:t xml:space="preserve">فراخوان ایده های </w:t>
    </w:r>
    <w:r w:rsidR="007F5976">
      <w:rPr>
        <w:rFonts w:ascii="IranNastaliq" w:hAnsi="IranNastaliq" w:cs="B Titr"/>
        <w:color w:val="000000" w:themeColor="text1"/>
        <w:sz w:val="24"/>
        <w:szCs w:val="24"/>
        <w:rtl/>
        <w:lang w:bidi="fa-IR"/>
      </w:rPr>
      <w:br/>
    </w:r>
    <w:r w:rsidR="007F5976">
      <w:rPr>
        <w:rFonts w:ascii="IranNastaliq" w:hAnsi="IranNastaliq" w:cs="B Titr" w:hint="cs"/>
        <w:color w:val="000000" w:themeColor="text1"/>
        <w:sz w:val="24"/>
        <w:szCs w:val="24"/>
        <w:rtl/>
        <w:lang w:bidi="fa-IR"/>
      </w:rPr>
      <w:t>پژوهشکده فناوری اطلاعات و ارتباطات</w:t>
    </w:r>
  </w:p>
  <w:p w:rsidR="000F05CC" w:rsidRDefault="000F05CC" w:rsidP="000F05CC">
    <w:pPr>
      <w:pStyle w:val="Header"/>
      <w:pBdr>
        <w:bottom w:val="single" w:sz="6" w:space="6" w:color="auto"/>
      </w:pBdr>
      <w:tabs>
        <w:tab w:val="left" w:pos="5655"/>
      </w:tabs>
      <w:bidi/>
      <w:jc w:val="center"/>
      <w:rPr>
        <w:rFonts w:ascii="IranNastaliq" w:hAnsi="IranNastaliq" w:cs="B Titr"/>
        <w:color w:val="000000" w:themeColor="text1"/>
        <w:sz w:val="6"/>
        <w:szCs w:val="6"/>
        <w:rtl/>
        <w:lang w:bidi="fa-IR"/>
      </w:rPr>
    </w:pPr>
  </w:p>
  <w:p w:rsidR="000F05CC" w:rsidRDefault="000F05CC" w:rsidP="000F05CC">
    <w:pPr>
      <w:pStyle w:val="Header"/>
      <w:pBdr>
        <w:bottom w:val="single" w:sz="6" w:space="6" w:color="auto"/>
      </w:pBdr>
      <w:tabs>
        <w:tab w:val="left" w:pos="5655"/>
      </w:tabs>
      <w:bidi/>
      <w:jc w:val="center"/>
      <w:rPr>
        <w:rFonts w:ascii="IranNastaliq" w:hAnsi="IranNastaliq" w:cs="B Titr"/>
        <w:color w:val="000000" w:themeColor="text1"/>
        <w:sz w:val="6"/>
        <w:szCs w:val="6"/>
        <w:rtl/>
        <w:lang w:bidi="fa-IR"/>
      </w:rPr>
    </w:pPr>
  </w:p>
  <w:p w:rsidR="000F05CC" w:rsidRDefault="000F05CC" w:rsidP="000F05CC">
    <w:pPr>
      <w:pStyle w:val="Header"/>
      <w:pBdr>
        <w:bottom w:val="single" w:sz="6" w:space="6" w:color="auto"/>
      </w:pBdr>
      <w:tabs>
        <w:tab w:val="left" w:pos="5655"/>
      </w:tabs>
      <w:bidi/>
      <w:jc w:val="center"/>
      <w:rPr>
        <w:rFonts w:ascii="IranNastaliq" w:hAnsi="IranNastaliq" w:cs="B Titr"/>
        <w:color w:val="000000" w:themeColor="text1"/>
        <w:sz w:val="6"/>
        <w:szCs w:val="6"/>
        <w:rtl/>
        <w:lang w:bidi="fa-IR"/>
      </w:rPr>
    </w:pPr>
  </w:p>
  <w:p w:rsidR="000F05CC" w:rsidRDefault="000F05CC" w:rsidP="000F05CC">
    <w:pPr>
      <w:pStyle w:val="Header"/>
      <w:pBdr>
        <w:bottom w:val="single" w:sz="6" w:space="6" w:color="auto"/>
      </w:pBdr>
      <w:tabs>
        <w:tab w:val="left" w:pos="5655"/>
      </w:tabs>
      <w:bidi/>
      <w:jc w:val="center"/>
      <w:rPr>
        <w:rFonts w:ascii="IranNastaliq" w:hAnsi="IranNastaliq" w:cs="B Titr"/>
        <w:color w:val="000000" w:themeColor="text1"/>
        <w:sz w:val="6"/>
        <w:szCs w:val="6"/>
        <w:rtl/>
        <w:lang w:bidi="fa-IR"/>
      </w:rPr>
    </w:pPr>
    <w:r>
      <w:rPr>
        <w:rFonts w:ascii="IranNastaliq" w:hAnsi="IranNastaliq" w:cs="B Titr" w:hint="cs"/>
        <w:noProof/>
        <w:color w:val="000000" w:themeColor="text1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5CB8E598" wp14:editId="3C4CDA4D">
              <wp:simplePos x="0" y="0"/>
              <wp:positionH relativeFrom="column">
                <wp:posOffset>5097780</wp:posOffset>
              </wp:positionH>
              <wp:positionV relativeFrom="paragraph">
                <wp:posOffset>70485</wp:posOffset>
              </wp:positionV>
              <wp:extent cx="914400" cy="449580"/>
              <wp:effectExtent l="0" t="0" r="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449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7EEE" w:rsidRPr="00E67EEE" w:rsidRDefault="00E67EEE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E67EEE">
                            <w:rPr>
                              <w:rFonts w:ascii="IranNastaliq" w:hAnsi="IranNastaliq" w:cs="IranNastaliq"/>
                              <w:color w:val="333399"/>
                              <w:sz w:val="32"/>
                              <w:szCs w:val="32"/>
                              <w:rtl/>
                              <w:lang w:bidi="fa-IR"/>
                            </w:rPr>
                            <w:t>مرکز کارآفرینی و نوآور</w:t>
                          </w:r>
                          <w:r w:rsidRPr="00E67EEE">
                            <w:rPr>
                              <w:rFonts w:ascii="IranNastaliq" w:hAnsi="IranNastaliq" w:cs="IranNastaliq" w:hint="cs"/>
                              <w:color w:val="333399"/>
                              <w:sz w:val="32"/>
                              <w:szCs w:val="32"/>
                              <w:rtl/>
                              <w:lang w:bidi="fa-IR"/>
                            </w:rPr>
                            <w:t>ی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8E5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01.4pt;margin-top:5.55pt;width:1in;height:35.4pt;z-index:-251648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" filled="f" stroked="f" strokeweight=".5pt">
              <v:textbox>
                <w:txbxContent>
                  <w:p w:rsidR="00E67EEE" w:rsidRPr="00E67EEE" w:rsidRDefault="00E67EEE">
                    <w:pPr>
                      <w:rPr>
                        <w:sz w:val="12"/>
                        <w:szCs w:val="12"/>
                      </w:rPr>
                    </w:pPr>
                    <w:r w:rsidRPr="00E67EEE">
                      <w:rPr>
                        <w:rFonts w:ascii="IranNastaliq" w:hAnsi="IranNastaliq" w:cs="IranNastaliq"/>
                        <w:color w:val="333399"/>
                        <w:sz w:val="32"/>
                        <w:szCs w:val="32"/>
                        <w:rtl/>
                        <w:lang w:bidi="fa-IR"/>
                      </w:rPr>
                      <w:t>مرکز کارآفرینی و نوآور</w:t>
                    </w:r>
                    <w:r w:rsidRPr="00E67EEE">
                      <w:rPr>
                        <w:rFonts w:ascii="IranNastaliq" w:hAnsi="IranNastaliq" w:cs="IranNastaliq" w:hint="cs"/>
                        <w:color w:val="333399"/>
                        <w:sz w:val="32"/>
                        <w:szCs w:val="32"/>
                        <w:rtl/>
                        <w:lang w:bidi="fa-IR"/>
                      </w:rPr>
                      <w:t>ی</w:t>
                    </w:r>
                  </w:p>
                </w:txbxContent>
              </v:textbox>
            </v:shape>
          </w:pict>
        </mc:Fallback>
      </mc:AlternateContent>
    </w:r>
  </w:p>
  <w:p w:rsidR="000F05CC" w:rsidRDefault="000F05CC" w:rsidP="000F05CC">
    <w:pPr>
      <w:pStyle w:val="Header"/>
      <w:pBdr>
        <w:bottom w:val="single" w:sz="6" w:space="6" w:color="auto"/>
      </w:pBdr>
      <w:tabs>
        <w:tab w:val="left" w:pos="5655"/>
      </w:tabs>
      <w:bidi/>
      <w:jc w:val="center"/>
      <w:rPr>
        <w:rFonts w:ascii="IranNastaliq" w:hAnsi="IranNastaliq" w:cs="B Titr"/>
        <w:color w:val="000000" w:themeColor="text1"/>
        <w:sz w:val="6"/>
        <w:szCs w:val="6"/>
        <w:rtl/>
        <w:lang w:bidi="fa-IR"/>
      </w:rPr>
    </w:pPr>
  </w:p>
  <w:p w:rsidR="000F05CC" w:rsidRDefault="000F05CC" w:rsidP="000F05CC">
    <w:pPr>
      <w:pStyle w:val="Header"/>
      <w:pBdr>
        <w:bottom w:val="single" w:sz="6" w:space="6" w:color="auto"/>
      </w:pBdr>
      <w:tabs>
        <w:tab w:val="left" w:pos="5655"/>
      </w:tabs>
      <w:bidi/>
      <w:jc w:val="center"/>
      <w:rPr>
        <w:rFonts w:ascii="IranNastaliq" w:hAnsi="IranNastaliq" w:cs="B Titr"/>
        <w:color w:val="000000" w:themeColor="text1"/>
        <w:sz w:val="6"/>
        <w:szCs w:val="6"/>
        <w:rtl/>
        <w:lang w:bidi="fa-IR"/>
      </w:rPr>
    </w:pPr>
  </w:p>
  <w:p w:rsidR="000F05CC" w:rsidRDefault="000F05CC" w:rsidP="000F05CC">
    <w:pPr>
      <w:pStyle w:val="Header"/>
      <w:pBdr>
        <w:bottom w:val="single" w:sz="6" w:space="6" w:color="auto"/>
      </w:pBdr>
      <w:tabs>
        <w:tab w:val="left" w:pos="5655"/>
      </w:tabs>
      <w:bidi/>
      <w:jc w:val="center"/>
      <w:rPr>
        <w:rFonts w:ascii="IranNastaliq" w:hAnsi="IranNastaliq" w:cs="B Titr"/>
        <w:color w:val="000000" w:themeColor="text1"/>
        <w:sz w:val="6"/>
        <w:szCs w:val="6"/>
        <w:rtl/>
        <w:lang w:bidi="fa-IR"/>
      </w:rPr>
    </w:pPr>
  </w:p>
  <w:p w:rsidR="000F05CC" w:rsidRDefault="000F05CC" w:rsidP="000F05CC">
    <w:pPr>
      <w:pStyle w:val="Header"/>
      <w:pBdr>
        <w:bottom w:val="single" w:sz="6" w:space="6" w:color="auto"/>
      </w:pBdr>
      <w:tabs>
        <w:tab w:val="left" w:pos="5655"/>
      </w:tabs>
      <w:bidi/>
      <w:jc w:val="center"/>
      <w:rPr>
        <w:rFonts w:ascii="IranNastaliq" w:hAnsi="IranNastaliq" w:cs="B Titr"/>
        <w:color w:val="000000" w:themeColor="text1"/>
        <w:sz w:val="6"/>
        <w:szCs w:val="6"/>
        <w:rtl/>
        <w:lang w:bidi="fa-IR"/>
      </w:rPr>
    </w:pPr>
  </w:p>
  <w:p w:rsidR="000F05CC" w:rsidRPr="000F05CC" w:rsidRDefault="000F05CC" w:rsidP="000F05CC">
    <w:pPr>
      <w:pStyle w:val="Header"/>
      <w:pBdr>
        <w:bottom w:val="single" w:sz="6" w:space="6" w:color="auto"/>
      </w:pBdr>
      <w:tabs>
        <w:tab w:val="left" w:pos="5655"/>
      </w:tabs>
      <w:bidi/>
      <w:jc w:val="center"/>
      <w:rPr>
        <w:rFonts w:ascii="IranNastaliq" w:hAnsi="IranNastaliq" w:cs="B Titr"/>
        <w:color w:val="000000" w:themeColor="text1"/>
        <w:sz w:val="6"/>
        <w:szCs w:val="6"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935CD"/>
    <w:multiLevelType w:val="multilevel"/>
    <w:tmpl w:val="679AE23C"/>
    <w:lvl w:ilvl="0">
      <w:start w:val="5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654641E"/>
    <w:multiLevelType w:val="hybridMultilevel"/>
    <w:tmpl w:val="599C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2F6F93"/>
    <w:multiLevelType w:val="multilevel"/>
    <w:tmpl w:val="1084D4B2"/>
    <w:lvl w:ilvl="0">
      <w:start w:val="1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7DCC46B3"/>
    <w:multiLevelType w:val="hybridMultilevel"/>
    <w:tmpl w:val="70B8AC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0B"/>
    <w:rsid w:val="00090361"/>
    <w:rsid w:val="000C7782"/>
    <w:rsid w:val="000F05CC"/>
    <w:rsid w:val="000F10C2"/>
    <w:rsid w:val="00174216"/>
    <w:rsid w:val="00213EC4"/>
    <w:rsid w:val="0025616F"/>
    <w:rsid w:val="00297AA2"/>
    <w:rsid w:val="002E6234"/>
    <w:rsid w:val="00363155"/>
    <w:rsid w:val="003B5A55"/>
    <w:rsid w:val="0040340B"/>
    <w:rsid w:val="00452382"/>
    <w:rsid w:val="00574A35"/>
    <w:rsid w:val="0060173B"/>
    <w:rsid w:val="00627EF2"/>
    <w:rsid w:val="006504C5"/>
    <w:rsid w:val="00686615"/>
    <w:rsid w:val="006B0B99"/>
    <w:rsid w:val="00720FCF"/>
    <w:rsid w:val="007C0455"/>
    <w:rsid w:val="007C2DC6"/>
    <w:rsid w:val="007F5976"/>
    <w:rsid w:val="0083549A"/>
    <w:rsid w:val="008610E6"/>
    <w:rsid w:val="008A12EC"/>
    <w:rsid w:val="009134DF"/>
    <w:rsid w:val="00984FC7"/>
    <w:rsid w:val="009C47C8"/>
    <w:rsid w:val="00A220BC"/>
    <w:rsid w:val="00A87B73"/>
    <w:rsid w:val="00AA6135"/>
    <w:rsid w:val="00AC1EB8"/>
    <w:rsid w:val="00BD5E20"/>
    <w:rsid w:val="00BE3FD1"/>
    <w:rsid w:val="00C12D5B"/>
    <w:rsid w:val="00C97B86"/>
    <w:rsid w:val="00CC7717"/>
    <w:rsid w:val="00CF0930"/>
    <w:rsid w:val="00E0783A"/>
    <w:rsid w:val="00E67EEE"/>
    <w:rsid w:val="00E80657"/>
    <w:rsid w:val="00EC4068"/>
    <w:rsid w:val="00EF4E0E"/>
    <w:rsid w:val="00F42673"/>
    <w:rsid w:val="00FD112D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57698F-BD3D-42E0-84F6-956F1E40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34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34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0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40340B"/>
  </w:style>
  <w:style w:type="paragraph" w:styleId="Header">
    <w:name w:val="header"/>
    <w:basedOn w:val="Normal"/>
    <w:link w:val="HeaderChar"/>
    <w:uiPriority w:val="99"/>
    <w:unhideWhenUsed/>
    <w:rsid w:val="0098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FC7"/>
  </w:style>
  <w:style w:type="paragraph" w:styleId="Footer">
    <w:name w:val="footer"/>
    <w:basedOn w:val="Normal"/>
    <w:link w:val="FooterChar"/>
    <w:uiPriority w:val="99"/>
    <w:unhideWhenUsed/>
    <w:rsid w:val="00984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FC7"/>
  </w:style>
  <w:style w:type="paragraph" w:styleId="ListParagraph">
    <w:name w:val="List Paragraph"/>
    <w:basedOn w:val="Normal"/>
    <w:uiPriority w:val="34"/>
    <w:qFormat/>
    <w:rsid w:val="00984FC7"/>
    <w:pPr>
      <w:ind w:left="720"/>
      <w:contextualSpacing/>
    </w:pPr>
  </w:style>
  <w:style w:type="table" w:styleId="TableGrid">
    <w:name w:val="Table Grid"/>
    <w:basedOn w:val="TableNormal"/>
    <w:uiPriority w:val="39"/>
    <w:rsid w:val="00984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Amin Torabi</cp:lastModifiedBy>
  <cp:revision>18</cp:revision>
  <dcterms:created xsi:type="dcterms:W3CDTF">2015-06-21T17:59:00Z</dcterms:created>
  <dcterms:modified xsi:type="dcterms:W3CDTF">2022-06-07T05:37:00Z</dcterms:modified>
</cp:coreProperties>
</file>